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F34AD0">
        <w:rPr>
          <w:color w:val="134163" w:themeColor="accent6" w:themeShade="80"/>
        </w:rPr>
        <w:t>15.09.2025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="00F34AD0">
        <w:rPr>
          <w:color w:val="134163" w:themeColor="accent6" w:themeShade="80"/>
          <w:spacing w:val="-2"/>
        </w:rPr>
        <w:t xml:space="preserve"> 19</w:t>
      </w:r>
      <w:r w:rsidR="00F34AD0">
        <w:rPr>
          <w:color w:val="134163" w:themeColor="accent6" w:themeShade="80"/>
          <w:spacing w:val="-2"/>
          <w:lang w:val="en-US"/>
        </w:rPr>
        <w:t>:30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C72075">
        <w:rPr>
          <w:color w:val="134163" w:themeColor="accent6" w:themeShade="80"/>
          <w:spacing w:val="-2"/>
        </w:rPr>
        <w:t>31</w:t>
      </w:r>
      <w:bookmarkStart w:id="0" w:name="_GoBack"/>
      <w:bookmarkEnd w:id="0"/>
      <w:r w:rsidR="00F34AD0">
        <w:rPr>
          <w:color w:val="134163" w:themeColor="accent6" w:themeShade="80"/>
          <w:spacing w:val="-2"/>
        </w:rPr>
        <w:t>10</w:t>
      </w:r>
      <w:r w:rsidR="00477E1E">
        <w:rPr>
          <w:color w:val="134163" w:themeColor="accent6" w:themeShade="80"/>
          <w:spacing w:val="-2"/>
        </w:rPr>
        <w:t>, adresa</w:t>
      </w:r>
      <w:r w:rsidR="00F34AD0">
        <w:rPr>
          <w:color w:val="134163" w:themeColor="accent6" w:themeShade="80"/>
          <w:spacing w:val="-2"/>
        </w:rPr>
        <w:t xml:space="preserve"> strada Mihail Moxa, nr. 5-7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F34AD0">
        <w:rPr>
          <w:color w:val="134163" w:themeColor="accent6" w:themeShade="80"/>
        </w:rPr>
        <w:t>METODE AVANSATE DE ESTIMARE A INDICATORILOR MACROECONOMICI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BD6D60">
      <w:pPr>
        <w:pStyle w:val="BodyText"/>
        <w:spacing w:line="276" w:lineRule="auto"/>
        <w:ind w:left="432" w:right="562" w:firstLine="74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F34AD0" w:rsidRPr="00F34AD0">
        <w:rPr>
          <w:color w:val="134163" w:themeColor="accent6" w:themeShade="80"/>
          <w:spacing w:val="-3"/>
        </w:rPr>
        <w:t>MIHAI V GEORGIAN - DĂNUȚ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F34AD0">
        <w:rPr>
          <w:color w:val="134163" w:themeColor="accent6" w:themeShade="80"/>
        </w:rPr>
        <w:t>/doamnei Prof. univ. dr. ȘTEFAN DANIEL ARMEANU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F34AD0">
        <w:rPr>
          <w:color w:val="134163" w:themeColor="accent6" w:themeShade="80"/>
        </w:rPr>
        <w:t>FINANȚE,</w:t>
      </w:r>
      <w:r w:rsidR="00FD13F3">
        <w:rPr>
          <w:color w:val="134163" w:themeColor="accent6" w:themeShade="80"/>
        </w:rPr>
        <w:t xml:space="preserve"> Șco</w:t>
      </w:r>
      <w:r w:rsidR="00F34AD0">
        <w:rPr>
          <w:color w:val="134163" w:themeColor="accent6" w:themeShade="80"/>
        </w:rPr>
        <w:t>ala doctorală FINANȚE.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97" w:rsidRDefault="00AB4497">
      <w:r>
        <w:separator/>
      </w:r>
    </w:p>
  </w:endnote>
  <w:endnote w:type="continuationSeparator" w:id="0">
    <w:p w:rsidR="00AB4497" w:rsidRDefault="00AB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 xml:space="preserve">602, 603, 604, </w:t>
                          </w:r>
                          <w:r w:rsidR="00F34AD0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 xml:space="preserve">605,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 xml:space="preserve">602, 603, 604, </w:t>
                    </w:r>
                    <w:r w:rsidR="00F34AD0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 xml:space="preserve">605,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8C69E9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97" w:rsidRDefault="00AB4497">
      <w:r>
        <w:separator/>
      </w:r>
    </w:p>
  </w:footnote>
  <w:footnote w:type="continuationSeparator" w:id="0">
    <w:p w:rsidR="00AB4497" w:rsidRDefault="00AB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AAAEFB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46375B"/>
    <w:rsid w:val="00477E1E"/>
    <w:rsid w:val="007A2957"/>
    <w:rsid w:val="007B77F2"/>
    <w:rsid w:val="007E6DEC"/>
    <w:rsid w:val="00AB4497"/>
    <w:rsid w:val="00BD6D60"/>
    <w:rsid w:val="00C72075"/>
    <w:rsid w:val="00CF2A35"/>
    <w:rsid w:val="00D70EF9"/>
    <w:rsid w:val="00DC478A"/>
    <w:rsid w:val="00F34AD0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EE37-807C-4586-8BED-B565A104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Microsoft account</cp:lastModifiedBy>
  <cp:revision>3</cp:revision>
  <cp:lastPrinted>2025-05-19T07:16:00Z</cp:lastPrinted>
  <dcterms:created xsi:type="dcterms:W3CDTF">2025-09-03T12:10:00Z</dcterms:created>
  <dcterms:modified xsi:type="dcterms:W3CDTF">2025-09-04T08:13:00Z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